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32694DC4" w:rsidR="00993245" w:rsidRPr="00A5292F" w:rsidRDefault="00AE6C53" w:rsidP="0069000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  <w:r w:rsidR="006900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40B988E" w14:textId="109CE6C0" w:rsidR="00993245" w:rsidRDefault="00993245" w:rsidP="0022780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69000B" w:rsidRPr="006900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6900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کارآموزی </w:t>
      </w:r>
      <w:r w:rsidR="002278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طب تسکینی</w:t>
      </w:r>
    </w:p>
    <w:p w14:paraId="3BE85335" w14:textId="57071B55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69000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روانپزشکی روزبه</w:t>
      </w:r>
    </w:p>
    <w:p w14:paraId="5ACCE701" w14:textId="4D241C07" w:rsidR="00993245" w:rsidRDefault="00993245" w:rsidP="0069000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69000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روانپرستاری</w:t>
      </w:r>
    </w:p>
    <w:p w14:paraId="01C6E789" w14:textId="19249C75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9000B" w:rsidRPr="0069000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69000B">
        <w:rPr>
          <w:rFonts w:ascii="Times New Roman" w:hAnsi="Times New Roman" w:cs="B Nazanin" w:hint="cs"/>
          <w:sz w:val="20"/>
          <w:szCs w:val="28"/>
          <w:rtl/>
          <w:lang w:bidi="fa-IR"/>
        </w:rPr>
        <w:t>دکتر زکیه غلباش</w:t>
      </w:r>
    </w:p>
    <w:p w14:paraId="46AD21E6" w14:textId="7147703A" w:rsidR="00993245" w:rsidRPr="00872C1B" w:rsidRDefault="00993245" w:rsidP="0022780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9000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غلباش</w:t>
      </w:r>
    </w:p>
    <w:p w14:paraId="7AFA580F" w14:textId="71C4B8B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A1225">
        <w:rPr>
          <w:rFonts w:ascii="Times New Roman" w:hAnsi="Times New Roman" w:cs="B Nazanin"/>
          <w:sz w:val="20"/>
          <w:szCs w:val="28"/>
          <w:lang w:bidi="fa-IR"/>
        </w:rPr>
        <w:t>z.ghelbashp@yahoo.com</w:t>
      </w:r>
    </w:p>
    <w:p w14:paraId="711130AE" w14:textId="4D08C354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 w:hint="cs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6A1225">
        <w:rPr>
          <w:rFonts w:ascii="Times New Roman" w:hAnsi="Times New Roman" w:cs="B Nazanin" w:hint="cs"/>
          <w:sz w:val="20"/>
          <w:szCs w:val="28"/>
          <w:rtl/>
          <w:lang w:bidi="fa-IR"/>
        </w:rPr>
        <w:t>4 جلسه (شنبه-4 شنبه/ 7:30 الی13)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16D392E1" w14:textId="6A851E9E" w:rsidR="00EA3B12" w:rsidRPr="00EA3B12" w:rsidRDefault="00993245" w:rsidP="00EA3B1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6B654910" w14:textId="623B2CC0" w:rsidR="0022780B" w:rsidRDefault="0022780B" w:rsidP="0022780B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این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دوره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دانشجویان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روان‌پرستاری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مهارت‌های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تخصصی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مراقبت‌های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تسکینی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بیماران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مبتلا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بیماری‌های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مزمن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صعب‌العلاج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را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آموزش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می‌دهد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تمرکز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دوره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بر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کنترل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علائم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فیزیکی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روانی،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مدیریت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درد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اضطراب،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مراقبت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خانواده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ارتقای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کیفیت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زندگی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بیمار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است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دانشجویان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ارزیابی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بالینی،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طراحی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برنامه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مراقبتی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اجرای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مداخلات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تسکینی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تحت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نظارت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مربی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آشنا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22780B">
        <w:rPr>
          <w:rFonts w:ascii="IranNastaliq" w:hAnsi="IranNastaliq" w:cs="B Nazanin" w:hint="cs"/>
          <w:sz w:val="24"/>
          <w:szCs w:val="24"/>
          <w:rtl/>
          <w:lang w:bidi="fa-IR"/>
        </w:rPr>
        <w:t>می‌شوند</w:t>
      </w:r>
      <w:r w:rsidRPr="0022780B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353D0813" w14:textId="27B0DC08" w:rsidR="002234CF" w:rsidRDefault="00E50C3B" w:rsidP="0022780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1CCA338" w14:textId="77777777" w:rsidR="0022780B" w:rsidRDefault="0022780B" w:rsidP="0022780B">
      <w:pPr>
        <w:pStyle w:val="FirstParagraph"/>
        <w:numPr>
          <w:ilvl w:val="0"/>
          <w:numId w:val="14"/>
        </w:numPr>
        <w:bidi/>
        <w:rPr>
          <w:rFonts w:cs="Arial"/>
        </w:rPr>
      </w:pPr>
      <w:r w:rsidRPr="0022780B">
        <w:rPr>
          <w:rFonts w:cs="Arial" w:hint="cs"/>
          <w:rtl/>
        </w:rPr>
        <w:lastRenderedPageBreak/>
        <w:t>اصول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مراقبت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تسکینی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طب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تسکینی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بالینی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را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توضیح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دهد</w:t>
      </w:r>
      <w:r w:rsidRPr="0022780B">
        <w:rPr>
          <w:rFonts w:cs="Arial"/>
          <w:rtl/>
        </w:rPr>
        <w:t>.</w:t>
      </w:r>
    </w:p>
    <w:p w14:paraId="6F742EA7" w14:textId="106E4967" w:rsidR="0022780B" w:rsidRPr="0022780B" w:rsidRDefault="0022780B" w:rsidP="0022780B">
      <w:pPr>
        <w:pStyle w:val="FirstParagraph"/>
        <w:numPr>
          <w:ilvl w:val="0"/>
          <w:numId w:val="14"/>
        </w:numPr>
        <w:bidi/>
        <w:rPr>
          <w:rFonts w:cs="Arial"/>
        </w:rPr>
      </w:pP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علائم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جسمی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روانی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بیماران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مزمن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را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شناسایی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ارزیابی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کند</w:t>
      </w:r>
      <w:r w:rsidRPr="0022780B">
        <w:rPr>
          <w:rFonts w:cs="Arial"/>
          <w:rtl/>
        </w:rPr>
        <w:t>.</w:t>
      </w:r>
    </w:p>
    <w:p w14:paraId="22C57AD9" w14:textId="28D66636" w:rsidR="0022780B" w:rsidRPr="0022780B" w:rsidRDefault="0022780B" w:rsidP="0022780B">
      <w:pPr>
        <w:pStyle w:val="FirstParagraph"/>
        <w:numPr>
          <w:ilvl w:val="0"/>
          <w:numId w:val="14"/>
        </w:numPr>
        <w:bidi/>
        <w:rPr>
          <w:rFonts w:cs="Arial"/>
        </w:rPr>
      </w:pPr>
      <w:r w:rsidRPr="0022780B">
        <w:rPr>
          <w:rFonts w:cs="Arial" w:hint="cs"/>
          <w:rtl/>
        </w:rPr>
        <w:t>درد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علائم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روانشناختی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مانند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اضطراب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افسردگی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را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مدیریت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نماید</w:t>
      </w:r>
      <w:r w:rsidRPr="0022780B">
        <w:rPr>
          <w:rFonts w:cs="Arial"/>
          <w:rtl/>
        </w:rPr>
        <w:t>.</w:t>
      </w:r>
    </w:p>
    <w:p w14:paraId="0D06AAFB" w14:textId="441BFEA2" w:rsidR="0022780B" w:rsidRPr="0022780B" w:rsidRDefault="0022780B" w:rsidP="0022780B">
      <w:pPr>
        <w:pStyle w:val="FirstParagraph"/>
        <w:numPr>
          <w:ilvl w:val="0"/>
          <w:numId w:val="14"/>
        </w:numPr>
        <w:bidi/>
        <w:rPr>
          <w:rFonts w:cs="Arial"/>
        </w:rPr>
      </w:pPr>
      <w:r w:rsidRPr="0022780B">
        <w:rPr>
          <w:rFonts w:cs="Arial" w:hint="cs"/>
          <w:rtl/>
        </w:rPr>
        <w:t>برنامه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مراقبتی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جامع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برای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بیمار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خانواده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طراحی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کند</w:t>
      </w:r>
      <w:r w:rsidRPr="0022780B">
        <w:rPr>
          <w:rFonts w:cs="Arial"/>
          <w:rtl/>
        </w:rPr>
        <w:t>.</w:t>
      </w:r>
    </w:p>
    <w:p w14:paraId="4912954C" w14:textId="77777777" w:rsidR="0022780B" w:rsidRDefault="0022780B" w:rsidP="0022780B">
      <w:pPr>
        <w:pStyle w:val="FirstParagraph"/>
        <w:numPr>
          <w:ilvl w:val="0"/>
          <w:numId w:val="14"/>
        </w:numPr>
        <w:bidi/>
        <w:rPr>
          <w:rFonts w:cs="Arial"/>
        </w:rPr>
      </w:pPr>
      <w:r w:rsidRPr="0022780B">
        <w:rPr>
          <w:rFonts w:cs="Arial" w:hint="cs"/>
          <w:rtl/>
        </w:rPr>
        <w:t>تکنیک‌های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حمایت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عاطفی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روانی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را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برای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بیمار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خانواده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به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کار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گیرد</w:t>
      </w:r>
      <w:r w:rsidRPr="0022780B">
        <w:rPr>
          <w:rFonts w:cs="Arial"/>
          <w:rtl/>
        </w:rPr>
        <w:t>.</w:t>
      </w:r>
    </w:p>
    <w:p w14:paraId="7202A6EB" w14:textId="68F6548E" w:rsidR="0022780B" w:rsidRPr="0022780B" w:rsidRDefault="0022780B" w:rsidP="0022780B">
      <w:pPr>
        <w:pStyle w:val="FirstParagraph"/>
        <w:numPr>
          <w:ilvl w:val="0"/>
          <w:numId w:val="14"/>
        </w:numPr>
        <w:bidi/>
        <w:rPr>
          <w:rFonts w:cs="Arial"/>
        </w:rPr>
      </w:pPr>
      <w:bookmarkStart w:id="0" w:name="_GoBack"/>
      <w:bookmarkEnd w:id="0"/>
      <w:r>
        <w:rPr>
          <w:rFonts w:hint="cs"/>
          <w:rtl/>
        </w:rPr>
        <w:t>طرح مراقبتی به منظور افزایش کیفیت زندگی و بازگشت به اجتماع برای بیماران طراحی کنند</w:t>
      </w:r>
    </w:p>
    <w:p w14:paraId="3038FD4E" w14:textId="1FADF3F1" w:rsidR="0022780B" w:rsidRDefault="0022780B" w:rsidP="0022780B">
      <w:pPr>
        <w:pStyle w:val="FirstParagraph"/>
        <w:numPr>
          <w:ilvl w:val="0"/>
          <w:numId w:val="14"/>
        </w:numPr>
        <w:bidi/>
        <w:rPr>
          <w:rFonts w:cs="Arial"/>
          <w:rtl/>
        </w:rPr>
      </w:pPr>
      <w:r w:rsidRPr="0022780B">
        <w:rPr>
          <w:rFonts w:cs="Arial" w:hint="cs"/>
          <w:rtl/>
        </w:rPr>
        <w:t>مسائل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اخلاقی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قانونی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مرتبط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با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مراقبت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تسکینی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را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در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عمل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شناسایی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و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رعایت</w:t>
      </w:r>
      <w:r w:rsidRPr="0022780B">
        <w:rPr>
          <w:rFonts w:cs="Arial"/>
          <w:rtl/>
        </w:rPr>
        <w:t xml:space="preserve"> </w:t>
      </w:r>
      <w:r w:rsidRPr="0022780B">
        <w:rPr>
          <w:rFonts w:cs="Arial" w:hint="cs"/>
          <w:rtl/>
        </w:rPr>
        <w:t>کند</w:t>
      </w:r>
      <w:r w:rsidRPr="0022780B">
        <w:rPr>
          <w:rFonts w:cs="Arial"/>
          <w:rtl/>
        </w:rPr>
        <w:t>.</w:t>
      </w:r>
    </w:p>
    <w:p w14:paraId="4888C7F6" w14:textId="77777777" w:rsidR="0022780B" w:rsidRDefault="0022780B" w:rsidP="0022780B">
      <w:pPr>
        <w:pStyle w:val="FirstParagraph"/>
        <w:bidi/>
        <w:rPr>
          <w:rFonts w:cs="Arial"/>
          <w:rtl/>
        </w:rPr>
      </w:pPr>
    </w:p>
    <w:p w14:paraId="5A574B41" w14:textId="155A695D" w:rsidR="00993245" w:rsidRPr="00870116" w:rsidRDefault="00993245" w:rsidP="0022780B">
      <w:pPr>
        <w:pStyle w:val="FirstParagraph"/>
        <w:bidi/>
        <w:rPr>
          <w:rFonts w:ascii="IranNastaliq" w:hAnsi="IranNastaliq" w:cs="B Nazanin"/>
          <w:b/>
          <w:bCs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401FDB11" w14:textId="77777777" w:rsidR="00EA3B12" w:rsidRPr="00EA3B12" w:rsidRDefault="00EA3B12" w:rsidP="00EA3B12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2123E2A9" w14:textId="5234E6CC" w:rsidR="00EA3B12" w:rsidRPr="00EA3B12" w:rsidRDefault="00EA3B12" w:rsidP="00EA3B12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مشاهده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ثبت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بالینی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78BB2BCF" w14:textId="528709E8" w:rsidR="00EA3B12" w:rsidRPr="00EA3B12" w:rsidRDefault="00EA3B12" w:rsidP="00EA3B12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گزارش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مورد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EA3B12">
        <w:rPr>
          <w:rFonts w:asciiTheme="majorBidi" w:hAnsiTheme="majorBidi" w:cs="B Nazanin"/>
          <w:sz w:val="24"/>
          <w:szCs w:val="24"/>
          <w:lang w:bidi="fa-IR"/>
        </w:rPr>
        <w:t>Case Report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>).</w:t>
      </w:r>
    </w:p>
    <w:p w14:paraId="3F8C89CD" w14:textId="7146CD17" w:rsidR="00EA3B12" w:rsidRPr="00EA3B12" w:rsidRDefault="00EA3B12" w:rsidP="00EA3B12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آموزش‌های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کوتاه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خانواده‌ها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بیماران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D8F6301" w14:textId="2193F568" w:rsidR="00EA3B12" w:rsidRPr="00EA3B12" w:rsidRDefault="00EA3B12" w:rsidP="00EA3B12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شبیه‌سازی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مداخلات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محیط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آزمایشگاهی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یا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بالینی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E8E65E0" w14:textId="77777777" w:rsidR="00AE0768" w:rsidRPr="00870116" w:rsidRDefault="00AE0768" w:rsidP="00AE0768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870116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2B10C4D" w14:textId="77777777" w:rsidR="00EA3B12" w:rsidRPr="00EA3B12" w:rsidRDefault="00EA3B12" w:rsidP="00EA3B12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مشاهده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ثبت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بالینی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بیماران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مبتلا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اعتیاد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D3199E6" w14:textId="77777777" w:rsidR="00EA3B12" w:rsidRPr="00EA3B12" w:rsidRDefault="00EA3B12" w:rsidP="00EA3B12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شرکت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جلسات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تیم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مراقبت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بالینی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ارائه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گزارش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مورد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EA3B12">
        <w:rPr>
          <w:rFonts w:asciiTheme="majorBidi" w:hAnsiTheme="majorBidi" w:cs="B Nazanin"/>
          <w:sz w:val="24"/>
          <w:szCs w:val="24"/>
          <w:lang w:bidi="fa-IR"/>
        </w:rPr>
        <w:t>Case Report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>).</w:t>
      </w:r>
    </w:p>
    <w:p w14:paraId="62E9E1AC" w14:textId="77777777" w:rsidR="00EA3B12" w:rsidRPr="00EA3B12" w:rsidRDefault="00EA3B12" w:rsidP="00EA3B12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آموزش‌های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کوتاه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خانواده‌ها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بیماران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1836A83" w14:textId="77777777" w:rsidR="00EA3B12" w:rsidRPr="00EA3B12" w:rsidRDefault="00EA3B12" w:rsidP="00EA3B12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شبیه‌سازی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مداخلات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کاهش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آسیب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مدیریت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بحران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محیط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آزمایشگاهی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یا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بالینی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999F410" w14:textId="77777777" w:rsidR="00EA3B12" w:rsidRPr="00870116" w:rsidRDefault="00EA3B12" w:rsidP="00EA3B12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مطالعه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موردی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بیماران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بحث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گروهی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درباره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A3B12">
        <w:rPr>
          <w:rFonts w:asciiTheme="majorBidi" w:hAnsiTheme="majorBidi" w:cs="B Nazanin" w:hint="cs"/>
          <w:sz w:val="24"/>
          <w:szCs w:val="24"/>
          <w:rtl/>
          <w:lang w:bidi="fa-IR"/>
        </w:rPr>
        <w:t>مراقبتی</w:t>
      </w:r>
      <w:r w:rsidRPr="00EA3B12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3833463" w14:textId="77777777" w:rsidR="007D345C" w:rsidRPr="00870116" w:rsidRDefault="007D345C" w:rsidP="00BD754A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67E74619" w14:textId="77777777" w:rsidR="00AE0768" w:rsidRPr="00870116" w:rsidRDefault="00AE0768" w:rsidP="00AE0768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2B7D650D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870116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                        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2A0BF8CE" w:rsidR="00993245" w:rsidRPr="00870116" w:rsidRDefault="00993245" w:rsidP="008D591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D591E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3BE09019" w14:textId="4B0F952F" w:rsidR="00993245" w:rsidRPr="00870116" w:rsidRDefault="00993245" w:rsidP="00AE0768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3104E5A0" w14:textId="77777777" w:rsidR="00993245" w:rsidRPr="00870116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منابع یادگیری: </w:t>
      </w:r>
    </w:p>
    <w:p w14:paraId="629F76FB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EE86723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F7BFF51" w14:textId="0663129F" w:rsidR="00AE0768" w:rsidRPr="006A1225" w:rsidRDefault="00993245" w:rsidP="006A122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</w:p>
    <w:p w14:paraId="1D2D0AFF" w14:textId="2FDAFF2C" w:rsidR="00993245" w:rsidRPr="00870116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77777777" w:rsidR="00993245" w:rsidRPr="00870116" w:rsidRDefault="00993245" w:rsidP="00993245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70116">
        <w:rPr>
          <w:rFonts w:ascii="Times New Roman" w:hAnsi="Times New Roman" w:cs="B Nazanin" w:hint="cs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ascii="Times New Roman" w:hAnsi="Times New Roman" w:cs="B Nazanin" w:hint="cs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ascii="Times New Roman" w:hAnsi="Times New Roman" w:cs="B Nazanin" w:hint="cs"/>
          <w:sz w:val="24"/>
          <w:szCs w:val="24"/>
          <w:rtl/>
        </w:rPr>
        <w:t xml:space="preserve">اند.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1341"/>
        <w:gridCol w:w="1353"/>
        <w:gridCol w:w="1364"/>
        <w:gridCol w:w="1351"/>
        <w:gridCol w:w="1381"/>
        <w:gridCol w:w="1253"/>
      </w:tblGrid>
      <w:tr w:rsidR="00993245" w:rsidRPr="00870116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3539D5B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06C97E25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7AF8F3AE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3BA95ACA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سه</w:t>
            </w: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6B0CC588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6402DD8D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t>پنج</w:t>
            </w:r>
            <w:r w:rsidRPr="00870116">
              <w:rPr>
                <w:rFonts w:ascii="Times New Roman" w:hAnsi="Times New Roman" w:cs="B Nazanin" w:hint="cs"/>
                <w:b w:val="0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993245" w:rsidRPr="00870116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1C22A374" w14:textId="443A4E61" w:rsidR="00993245" w:rsidRPr="00870116" w:rsidRDefault="00EA3B12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کاراموزی</w:t>
            </w:r>
          </w:p>
        </w:tc>
        <w:tc>
          <w:tcPr>
            <w:tcW w:w="1358" w:type="dxa"/>
          </w:tcPr>
          <w:p w14:paraId="77E55DC6" w14:textId="4D99C1E0" w:rsidR="00993245" w:rsidRPr="00870116" w:rsidRDefault="00EA3B12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کاراموزی</w:t>
            </w:r>
          </w:p>
        </w:tc>
        <w:tc>
          <w:tcPr>
            <w:tcW w:w="1369" w:type="dxa"/>
          </w:tcPr>
          <w:p w14:paraId="354B5D75" w14:textId="4300C997" w:rsidR="00993245" w:rsidRPr="00870116" w:rsidRDefault="00EA3B12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کاراموزی</w:t>
            </w:r>
          </w:p>
        </w:tc>
        <w:tc>
          <w:tcPr>
            <w:tcW w:w="1356" w:type="dxa"/>
          </w:tcPr>
          <w:p w14:paraId="5303C8FD" w14:textId="5E40853E" w:rsidR="00993245" w:rsidRPr="00870116" w:rsidRDefault="00EA3B12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کاراموزی</w:t>
            </w:r>
          </w:p>
        </w:tc>
        <w:tc>
          <w:tcPr>
            <w:tcW w:w="1388" w:type="dxa"/>
          </w:tcPr>
          <w:p w14:paraId="53427F14" w14:textId="1BA1B90F" w:rsidR="00993245" w:rsidRPr="00870116" w:rsidRDefault="00EA3B12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کاراموزی</w:t>
            </w:r>
          </w:p>
        </w:tc>
        <w:tc>
          <w:tcPr>
            <w:tcW w:w="1305" w:type="dxa"/>
          </w:tcPr>
          <w:p w14:paraId="3912150E" w14:textId="6CD72AF2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212D3E3B" w:rsidR="00993245" w:rsidRPr="00870116" w:rsidRDefault="00AE0768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استاد </w:t>
            </w:r>
            <w:r w:rsidR="00993245"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مسؤول</w:t>
            </w:r>
          </w:p>
        </w:tc>
        <w:tc>
          <w:tcPr>
            <w:tcW w:w="1345" w:type="dxa"/>
          </w:tcPr>
          <w:p w14:paraId="590193A6" w14:textId="389A6862" w:rsidR="00993245" w:rsidRPr="006A1225" w:rsidRDefault="00EA3B12" w:rsidP="006A1225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6A1225">
              <w:rPr>
                <w:rFonts w:ascii="Times New Roman" w:hAnsi="Times New Roman" w:cs="B Nazanin" w:hint="cs"/>
                <w:color w:val="auto"/>
                <w:rtl/>
              </w:rPr>
              <w:t xml:space="preserve">دکتر </w:t>
            </w:r>
            <w:r w:rsidR="006A1225">
              <w:rPr>
                <w:rFonts w:ascii="Times New Roman" w:hAnsi="Times New Roman" w:cs="B Nazanin" w:hint="cs"/>
                <w:color w:val="auto"/>
                <w:rtl/>
              </w:rPr>
              <w:t xml:space="preserve"> </w:t>
            </w:r>
            <w:r w:rsidRPr="006A1225">
              <w:rPr>
                <w:rFonts w:ascii="Times New Roman" w:hAnsi="Times New Roman" w:cs="B Nazanin" w:hint="cs"/>
                <w:color w:val="auto"/>
                <w:rtl/>
              </w:rPr>
              <w:t>غلباش</w:t>
            </w:r>
          </w:p>
        </w:tc>
        <w:tc>
          <w:tcPr>
            <w:tcW w:w="1358" w:type="dxa"/>
          </w:tcPr>
          <w:p w14:paraId="2C8A23B1" w14:textId="04706204" w:rsidR="00993245" w:rsidRPr="006A1225" w:rsidRDefault="00EA3B12" w:rsidP="006A1225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6A1225">
              <w:rPr>
                <w:rFonts w:ascii="Times New Roman" w:hAnsi="Times New Roman" w:cs="B Nazanin" w:hint="cs"/>
                <w:color w:val="auto"/>
                <w:rtl/>
              </w:rPr>
              <w:t xml:space="preserve">دکتر </w:t>
            </w:r>
            <w:r w:rsidR="006A1225">
              <w:rPr>
                <w:rFonts w:ascii="Times New Roman" w:hAnsi="Times New Roman" w:cs="B Nazanin" w:hint="cs"/>
                <w:color w:val="auto"/>
                <w:rtl/>
              </w:rPr>
              <w:t xml:space="preserve"> </w:t>
            </w:r>
            <w:r w:rsidRPr="006A1225">
              <w:rPr>
                <w:rFonts w:ascii="Times New Roman" w:hAnsi="Times New Roman" w:cs="B Nazanin" w:hint="cs"/>
                <w:color w:val="auto"/>
                <w:rtl/>
              </w:rPr>
              <w:t>غلباش</w:t>
            </w:r>
          </w:p>
        </w:tc>
        <w:tc>
          <w:tcPr>
            <w:tcW w:w="1369" w:type="dxa"/>
          </w:tcPr>
          <w:p w14:paraId="4A8815B7" w14:textId="7CED609F" w:rsidR="00993245" w:rsidRPr="006A1225" w:rsidRDefault="00EA3B12" w:rsidP="006A1225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6A1225">
              <w:rPr>
                <w:rFonts w:ascii="Times New Roman" w:hAnsi="Times New Roman" w:cs="B Nazanin" w:hint="cs"/>
                <w:color w:val="auto"/>
                <w:rtl/>
              </w:rPr>
              <w:t>دکتر   غلباش</w:t>
            </w:r>
          </w:p>
        </w:tc>
        <w:tc>
          <w:tcPr>
            <w:tcW w:w="1356" w:type="dxa"/>
          </w:tcPr>
          <w:p w14:paraId="61B5F435" w14:textId="5C7316E0" w:rsidR="00993245" w:rsidRPr="006A1225" w:rsidRDefault="006A1225" w:rsidP="006A1225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auto"/>
                <w:rtl/>
              </w:rPr>
              <w:t>دکتر</w:t>
            </w:r>
            <w:r w:rsidR="00EA3B12" w:rsidRPr="006A1225">
              <w:rPr>
                <w:rFonts w:ascii="Times New Roman" w:hAnsi="Times New Roman" w:cs="B Nazanin" w:hint="cs"/>
                <w:color w:val="auto"/>
                <w:rtl/>
              </w:rPr>
              <w:t xml:space="preserve">  غلباش</w:t>
            </w:r>
          </w:p>
        </w:tc>
        <w:tc>
          <w:tcPr>
            <w:tcW w:w="1388" w:type="dxa"/>
          </w:tcPr>
          <w:p w14:paraId="1C667038" w14:textId="4E78CBB9" w:rsidR="00993245" w:rsidRPr="006A1225" w:rsidRDefault="006A1225" w:rsidP="006A1225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rtl/>
              </w:rPr>
              <w:t>دکتر</w:t>
            </w:r>
            <w:r w:rsidR="00EA3B12" w:rsidRPr="006A1225">
              <w:rPr>
                <w:rFonts w:ascii="Times New Roman" w:hAnsi="Times New Roman" w:cs="B Nazanin" w:hint="cs"/>
                <w:color w:val="auto"/>
                <w:rtl/>
              </w:rPr>
              <w:t xml:space="preserve">  غلباش</w:t>
            </w:r>
          </w:p>
        </w:tc>
        <w:tc>
          <w:tcPr>
            <w:tcW w:w="1305" w:type="dxa"/>
          </w:tcPr>
          <w:p w14:paraId="20EBDB74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4D38DA1C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زمان انجام فعالیت</w:t>
            </w:r>
            <w:r w:rsidR="00FF521C"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5" w:type="dxa"/>
          </w:tcPr>
          <w:p w14:paraId="191447D4" w14:textId="197B0E59" w:rsidR="00993245" w:rsidRPr="00870116" w:rsidRDefault="006A122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7:30تا13:00</w:t>
            </w:r>
          </w:p>
        </w:tc>
        <w:tc>
          <w:tcPr>
            <w:tcW w:w="1358" w:type="dxa"/>
          </w:tcPr>
          <w:p w14:paraId="3A1459D2" w14:textId="20E21C5D" w:rsidR="00993245" w:rsidRPr="00870116" w:rsidRDefault="006A122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7:30تا13:00</w:t>
            </w:r>
          </w:p>
        </w:tc>
        <w:tc>
          <w:tcPr>
            <w:tcW w:w="1369" w:type="dxa"/>
          </w:tcPr>
          <w:p w14:paraId="39C6A3E8" w14:textId="1D66DFD3" w:rsidR="00993245" w:rsidRPr="00870116" w:rsidRDefault="006A122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7:30تا13:00</w:t>
            </w:r>
          </w:p>
        </w:tc>
        <w:tc>
          <w:tcPr>
            <w:tcW w:w="1356" w:type="dxa"/>
          </w:tcPr>
          <w:p w14:paraId="148AD439" w14:textId="0EA5526F" w:rsidR="00993245" w:rsidRPr="00870116" w:rsidRDefault="006A122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7:30تا13:00</w:t>
            </w:r>
          </w:p>
        </w:tc>
        <w:tc>
          <w:tcPr>
            <w:tcW w:w="1388" w:type="dxa"/>
          </w:tcPr>
          <w:p w14:paraId="2CFC597D" w14:textId="09616606" w:rsidR="00993245" w:rsidRPr="00870116" w:rsidRDefault="006A122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7:30تا13:00</w:t>
            </w:r>
          </w:p>
        </w:tc>
        <w:tc>
          <w:tcPr>
            <w:tcW w:w="1305" w:type="dxa"/>
          </w:tcPr>
          <w:p w14:paraId="285CDAC6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</w:pPr>
          </w:p>
        </w:tc>
      </w:tr>
      <w:tr w:rsidR="00993245" w:rsidRPr="00870116" w14:paraId="04907AD1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BACE3D4" w14:textId="77777777" w:rsidR="00993245" w:rsidRPr="0087011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 w:rsidRPr="00870116">
              <w:rPr>
                <w:rFonts w:ascii="Times New Roman" w:hAnsi="Times New Roman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45" w:type="dxa"/>
          </w:tcPr>
          <w:p w14:paraId="22AD066C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62DC1EDF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31992F59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5CBA371B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6EE0F57A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7362E06" w14:textId="77777777" w:rsidR="00993245" w:rsidRPr="00870116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75A0A9FE" w14:textId="77777777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2FA67B2C" w14:textId="4EEAC575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جلسه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۱: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مقدمه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ارزیابی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بالینی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بیماران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اعتیاد</w:t>
      </w:r>
    </w:p>
    <w:p w14:paraId="20D0113E" w14:textId="77777777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69322B39" w14:textId="1F1E725F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آشنایی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با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بخش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اعتیاد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تیم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درمان</w:t>
      </w:r>
    </w:p>
    <w:p w14:paraId="44B11049" w14:textId="6E1663CD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مشاهده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یادداشت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علائم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بالینی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بیماران</w:t>
      </w:r>
    </w:p>
    <w:p w14:paraId="57CA8D8B" w14:textId="6BFF9FA3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معرفی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ابزارهای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ارزیابی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استاندارد</w:t>
      </w:r>
    </w:p>
    <w:p w14:paraId="2578EFCF" w14:textId="3ABAC12C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sz w:val="24"/>
          <w:szCs w:val="24"/>
          <w:lang w:bidi="fa-IR"/>
        </w:rPr>
      </w:pPr>
    </w:p>
    <w:p w14:paraId="7CE77BB5" w14:textId="2991805D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جلسه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۲: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مصاحبه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ارزیابی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عوامل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خطر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اتیولوژی</w:t>
      </w:r>
    </w:p>
    <w:p w14:paraId="5781BB2D" w14:textId="77777777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26F680E5" w14:textId="489C2D45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ارزیابی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عوامل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خطر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فردی،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روانی،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اجتماعی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خانوادگی</w:t>
      </w:r>
    </w:p>
    <w:p w14:paraId="59BB98F9" w14:textId="4DF63F49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تشخیص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اولیه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بر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اساس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معیارهای</w:t>
      </w:r>
      <w:r w:rsidRPr="006A1225">
        <w:rPr>
          <w:rFonts w:ascii="IranNastaliq" w:hAnsi="IranNastaliq" w:cs="B Mitra"/>
          <w:sz w:val="24"/>
          <w:szCs w:val="24"/>
          <w:lang w:bidi="fa-IR"/>
        </w:rPr>
        <w:t xml:space="preserve"> </w:t>
      </w:r>
      <w:r w:rsidRPr="006A1225">
        <w:rPr>
          <w:rFonts w:asciiTheme="majorBidi" w:hAnsiTheme="majorBidi" w:cs="B Mitra"/>
          <w:sz w:val="24"/>
          <w:szCs w:val="24"/>
          <w:lang w:bidi="fa-IR"/>
        </w:rPr>
        <w:t>DSM-5</w:t>
      </w:r>
      <w:r w:rsidRPr="006A1225">
        <w:rPr>
          <w:rFonts w:asciiTheme="majorBidi" w:hAnsiTheme="majorBidi" w:cs="B Mitra"/>
          <w:sz w:val="24"/>
          <w:szCs w:val="24"/>
          <w:lang w:bidi="fa-IR"/>
        </w:rPr>
        <w:t>TR</w:t>
      </w:r>
    </w:p>
    <w:p w14:paraId="0CE862C0" w14:textId="47801059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6A1225">
        <w:rPr>
          <w:rFonts w:asciiTheme="majorBidi" w:hAnsiTheme="majorBidi" w:cs="B Mitra"/>
          <w:sz w:val="24"/>
          <w:szCs w:val="24"/>
          <w:rtl/>
          <w:lang w:bidi="fa-IR"/>
        </w:rPr>
        <w:t>انجام مصاحبه بالینی تحت نظارت مربی</w:t>
      </w:r>
    </w:p>
    <w:p w14:paraId="4A210E81" w14:textId="17000711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6A1225">
        <w:rPr>
          <w:rFonts w:asciiTheme="majorBidi" w:hAnsiTheme="majorBidi" w:cs="B Mitra"/>
          <w:sz w:val="24"/>
          <w:szCs w:val="24"/>
          <w:rtl/>
          <w:lang w:bidi="fa-IR"/>
        </w:rPr>
        <w:t>تحلیل موردی</w:t>
      </w:r>
      <w:r w:rsidRPr="006A1225">
        <w:rPr>
          <w:rFonts w:asciiTheme="majorBidi" w:hAnsiTheme="majorBidi" w:cs="B Mitra"/>
          <w:sz w:val="24"/>
          <w:szCs w:val="24"/>
          <w:lang w:bidi="fa-IR"/>
        </w:rPr>
        <w:t xml:space="preserve"> (Case Study)</w:t>
      </w:r>
    </w:p>
    <w:p w14:paraId="713651E3" w14:textId="77777777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46C2168B" w14:textId="23BA9671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جلسه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۳: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مداخلات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خانواده‌محور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آموزش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کاهش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آسیب</w:t>
      </w:r>
    </w:p>
    <w:p w14:paraId="1EE7B661" w14:textId="77777777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3A4C5F96" w14:textId="771BDDC1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آموزش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خانواده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ارائه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راهکارهای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کاهش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آسیب</w:t>
      </w:r>
    </w:p>
    <w:p w14:paraId="1EFBC7C0" w14:textId="0317395E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طراحی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برنامه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مراقبتی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کوتاه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برای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بیمار</w:t>
      </w:r>
    </w:p>
    <w:p w14:paraId="3C2AC473" w14:textId="2D006F31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مشارکت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در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جلسات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خانواده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ارائه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آموزش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عملی</w:t>
      </w:r>
    </w:p>
    <w:p w14:paraId="73BEF9D3" w14:textId="36478BA3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جلسه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/>
          <w:b/>
          <w:bCs/>
          <w:sz w:val="24"/>
          <w:szCs w:val="24"/>
          <w:lang w:bidi="fa-IR"/>
        </w:rPr>
        <w:t>4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جمع‌بندی،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مرور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موارد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ارائه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گزارش</w:t>
      </w:r>
      <w:r w:rsidRPr="006A1225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نهایی</w:t>
      </w:r>
    </w:p>
    <w:p w14:paraId="008303F9" w14:textId="77777777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3D3C25B9" w14:textId="1DB1BDBF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تحلیل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چند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مورد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واقعی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یا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شبیه‌سازی‌شده</w:t>
      </w:r>
    </w:p>
    <w:p w14:paraId="478001E0" w14:textId="46C906A7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ترکیب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دانش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نظری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مهارت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عملی</w:t>
      </w:r>
    </w:p>
    <w:p w14:paraId="14D4C140" w14:textId="29110C56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ارائه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گزارش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نهایی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برنامه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مراقبتی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جامع</w:t>
      </w:r>
    </w:p>
    <w:p w14:paraId="410663AE" w14:textId="0E1306A7" w:rsidR="006A1225" w:rsidRPr="006A1225" w:rsidRDefault="006A1225" w:rsidP="006A1225">
      <w:pPr>
        <w:numPr>
          <w:ilvl w:val="0"/>
          <w:numId w:val="13"/>
        </w:num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دریافت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بازخورد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مرور</w:t>
      </w:r>
      <w:r w:rsidRPr="006A1225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6A1225">
        <w:rPr>
          <w:rFonts w:ascii="IranNastaliq" w:hAnsi="IranNastaliq" w:cs="B Mitra" w:hint="cs"/>
          <w:sz w:val="24"/>
          <w:szCs w:val="24"/>
          <w:rtl/>
          <w:lang w:bidi="fa-IR"/>
        </w:rPr>
        <w:t>یادگیری‌ها</w:t>
      </w:r>
    </w:p>
    <w:p w14:paraId="2D2AE33A" w14:textId="77777777" w:rsidR="006A1225" w:rsidRPr="006A1225" w:rsidRDefault="006A1225" w:rsidP="006A1225">
      <w:pPr>
        <w:bidi/>
        <w:spacing w:after="0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646339F" w14:textId="77777777" w:rsidR="00803159" w:rsidRDefault="00803159" w:rsidP="00266CDD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3886B157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24E2EB9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2C633A10" w14:textId="77777777" w:rsidR="004F5F00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5FC19A07" w14:textId="5D346500" w:rsidR="00AE0768" w:rsidRDefault="00AE0768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3E139794" w14:textId="77777777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8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5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7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465CA" w14:textId="77777777" w:rsidR="00B503C1" w:rsidRDefault="00B503C1" w:rsidP="00275357">
      <w:pPr>
        <w:spacing w:after="0" w:line="240" w:lineRule="auto"/>
      </w:pPr>
      <w:r>
        <w:separator/>
      </w:r>
    </w:p>
  </w:endnote>
  <w:endnote w:type="continuationSeparator" w:id="0">
    <w:p w14:paraId="7E5D403C" w14:textId="77777777" w:rsidR="00B503C1" w:rsidRDefault="00B503C1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7777777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80B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A4C26" w14:textId="77777777" w:rsidR="00B503C1" w:rsidRDefault="00B503C1" w:rsidP="00275357">
      <w:pPr>
        <w:spacing w:after="0" w:line="240" w:lineRule="auto"/>
      </w:pPr>
      <w:r>
        <w:separator/>
      </w:r>
    </w:p>
  </w:footnote>
  <w:footnote w:type="continuationSeparator" w:id="0">
    <w:p w14:paraId="182F4EFC" w14:textId="77777777" w:rsidR="00B503C1" w:rsidRDefault="00B503C1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0.95pt;height:10.95pt" o:bullet="t">
        <v:imagedata r:id="rId1" o:title="msoB607"/>
      </v:shape>
    </w:pict>
  </w:numPicBullet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BE29CE"/>
    <w:multiLevelType w:val="hybridMultilevel"/>
    <w:tmpl w:val="FA58C0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277A6"/>
    <w:multiLevelType w:val="hybridMultilevel"/>
    <w:tmpl w:val="75CA5438"/>
    <w:lvl w:ilvl="0" w:tplc="C27CBB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7261B"/>
    <w:multiLevelType w:val="hybridMultilevel"/>
    <w:tmpl w:val="32B016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E75DE"/>
    <w:multiLevelType w:val="hybridMultilevel"/>
    <w:tmpl w:val="25F0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D7A3D"/>
    <w:multiLevelType w:val="hybridMultilevel"/>
    <w:tmpl w:val="975C1CEA"/>
    <w:lvl w:ilvl="0" w:tplc="B89EF3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954C8"/>
    <w:multiLevelType w:val="hybridMultilevel"/>
    <w:tmpl w:val="3F8AF8E2"/>
    <w:lvl w:ilvl="0" w:tplc="1B7265A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13"/>
  </w:num>
  <w:num w:numId="10">
    <w:abstractNumId w:val="11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2780B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000B"/>
    <w:rsid w:val="006955AD"/>
    <w:rsid w:val="006A1225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03C1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A3B12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06801797-1CE8-4C2E-B669-5DC9AC78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BodyText"/>
    <w:next w:val="BodyText"/>
    <w:qFormat/>
    <w:rsid w:val="00EA3B12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A3B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69FE3-E04D-41A4-A41E-22FE172F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MRT www.Win2Farsi.com</cp:lastModifiedBy>
  <cp:revision>3</cp:revision>
  <cp:lastPrinted>2020-08-04T07:19:00Z</cp:lastPrinted>
  <dcterms:created xsi:type="dcterms:W3CDTF">2025-09-20T11:05:00Z</dcterms:created>
  <dcterms:modified xsi:type="dcterms:W3CDTF">2025-09-20T11:11:00Z</dcterms:modified>
</cp:coreProperties>
</file>